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DE" w:rsidRPr="00FF51DE" w:rsidRDefault="00FF51DE" w:rsidP="00FF51DE">
      <w:pPr>
        <w:pStyle w:val="a6"/>
        <w:ind w:right="-55"/>
        <w:rPr>
          <w:sz w:val="28"/>
          <w:szCs w:val="28"/>
        </w:rPr>
      </w:pPr>
      <w:r w:rsidRPr="00FF51DE">
        <w:rPr>
          <w:sz w:val="28"/>
          <w:szCs w:val="28"/>
        </w:rPr>
        <w:t>РОССИЙСКАЯ   ФЕДЕРАЦИЯ</w:t>
      </w:r>
    </w:p>
    <w:p w:rsidR="00FF51DE" w:rsidRPr="00FF51DE" w:rsidRDefault="00FF51DE" w:rsidP="00FF51DE">
      <w:pPr>
        <w:pStyle w:val="a6"/>
        <w:ind w:right="-55"/>
        <w:rPr>
          <w:sz w:val="28"/>
          <w:szCs w:val="28"/>
        </w:rPr>
      </w:pPr>
      <w:r w:rsidRPr="00FF51DE">
        <w:rPr>
          <w:sz w:val="28"/>
          <w:szCs w:val="28"/>
        </w:rPr>
        <w:t>БРЯНСКАЯ ОБЛАСТЬ</w:t>
      </w:r>
    </w:p>
    <w:p w:rsidR="00FF51DE" w:rsidRPr="00FF51DE" w:rsidRDefault="00FF51DE" w:rsidP="00FF51DE">
      <w:pPr>
        <w:pStyle w:val="1"/>
        <w:spacing w:before="0" w:beforeAutospacing="0" w:after="0" w:afterAutospacing="0"/>
        <w:ind w:right="-55"/>
        <w:jc w:val="center"/>
        <w:rPr>
          <w:b w:val="0"/>
          <w:bCs w:val="0"/>
          <w:sz w:val="28"/>
          <w:szCs w:val="28"/>
        </w:rPr>
      </w:pPr>
      <w:r w:rsidRPr="00FF51DE">
        <w:rPr>
          <w:b w:val="0"/>
          <w:bCs w:val="0"/>
          <w:sz w:val="28"/>
          <w:szCs w:val="28"/>
        </w:rPr>
        <w:t>Администрация города Мглина</w:t>
      </w:r>
    </w:p>
    <w:p w:rsidR="00FF51DE" w:rsidRPr="00FF51DE" w:rsidRDefault="00FF51DE" w:rsidP="00FF51DE">
      <w:pPr>
        <w:spacing w:after="0" w:line="240" w:lineRule="auto"/>
        <w:ind w:right="-5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F51DE" w:rsidRPr="00FF51DE" w:rsidRDefault="00FF51DE" w:rsidP="00FF51DE">
      <w:pPr>
        <w:pStyle w:val="2"/>
        <w:spacing w:before="0" w:beforeAutospacing="0" w:after="0" w:afterAutospacing="0"/>
        <w:ind w:right="-55"/>
        <w:jc w:val="center"/>
        <w:rPr>
          <w:sz w:val="28"/>
          <w:szCs w:val="28"/>
        </w:rPr>
      </w:pPr>
      <w:proofErr w:type="gramStart"/>
      <w:r w:rsidRPr="00FF51DE">
        <w:rPr>
          <w:sz w:val="28"/>
          <w:szCs w:val="28"/>
        </w:rPr>
        <w:t>П</w:t>
      </w:r>
      <w:proofErr w:type="gramEnd"/>
      <w:r w:rsidRPr="00FF51DE">
        <w:rPr>
          <w:sz w:val="28"/>
          <w:szCs w:val="28"/>
        </w:rPr>
        <w:t xml:space="preserve"> О С Т А Н О В Л Е Н И Е</w:t>
      </w:r>
    </w:p>
    <w:p w:rsidR="00FF51DE" w:rsidRPr="00FF51DE" w:rsidRDefault="00FF51DE" w:rsidP="00FF51DE">
      <w:pPr>
        <w:pStyle w:val="1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FF51DE" w:rsidRPr="00FF51DE" w:rsidRDefault="00FF51DE" w:rsidP="00FF51DE">
      <w:pPr>
        <w:pStyle w:val="1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FF51DE">
        <w:rPr>
          <w:b w:val="0"/>
          <w:bCs w:val="0"/>
          <w:sz w:val="28"/>
          <w:szCs w:val="28"/>
        </w:rPr>
        <w:t xml:space="preserve">  </w:t>
      </w:r>
    </w:p>
    <w:p w:rsidR="00FF51DE" w:rsidRPr="00FF51DE" w:rsidRDefault="00FF51DE" w:rsidP="00FF51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51DE">
        <w:rPr>
          <w:rFonts w:ascii="Times New Roman" w:eastAsia="Calibri" w:hAnsi="Times New Roman" w:cs="Times New Roman"/>
          <w:sz w:val="28"/>
          <w:szCs w:val="28"/>
        </w:rPr>
        <w:t>от «</w:t>
      </w:r>
      <w:r w:rsidR="00CA14B1">
        <w:rPr>
          <w:rFonts w:ascii="Times New Roman" w:eastAsia="Calibri" w:hAnsi="Times New Roman" w:cs="Times New Roman"/>
          <w:sz w:val="28"/>
          <w:szCs w:val="28"/>
        </w:rPr>
        <w:t>04</w:t>
      </w:r>
      <w:r w:rsidRPr="00FF51DE">
        <w:rPr>
          <w:rFonts w:ascii="Times New Roman" w:eastAsia="Calibri" w:hAnsi="Times New Roman" w:cs="Times New Roman"/>
          <w:sz w:val="28"/>
          <w:szCs w:val="28"/>
        </w:rPr>
        <w:t xml:space="preserve"> » __</w:t>
      </w:r>
      <w:r w:rsidR="00CA14B1">
        <w:rPr>
          <w:rFonts w:ascii="Times New Roman" w:eastAsia="Calibri" w:hAnsi="Times New Roman" w:cs="Times New Roman"/>
          <w:sz w:val="28"/>
          <w:szCs w:val="28"/>
        </w:rPr>
        <w:t>07</w:t>
      </w:r>
      <w:r w:rsidRPr="00FF51DE">
        <w:rPr>
          <w:rFonts w:ascii="Times New Roman" w:eastAsia="Calibri" w:hAnsi="Times New Roman" w:cs="Times New Roman"/>
          <w:sz w:val="28"/>
          <w:szCs w:val="28"/>
        </w:rPr>
        <w:t>___20_</w:t>
      </w:r>
      <w:r w:rsidR="00CA14B1">
        <w:rPr>
          <w:rFonts w:ascii="Times New Roman" w:eastAsia="Calibri" w:hAnsi="Times New Roman" w:cs="Times New Roman"/>
          <w:sz w:val="28"/>
          <w:szCs w:val="28"/>
        </w:rPr>
        <w:t>14</w:t>
      </w:r>
      <w:r w:rsidRPr="00FF51DE">
        <w:rPr>
          <w:rFonts w:ascii="Times New Roman" w:eastAsia="Calibri" w:hAnsi="Times New Roman" w:cs="Times New Roman"/>
          <w:sz w:val="28"/>
          <w:szCs w:val="28"/>
        </w:rPr>
        <w:t xml:space="preserve">  г. №</w:t>
      </w:r>
      <w:r w:rsidR="00CA14B1">
        <w:rPr>
          <w:rFonts w:ascii="Times New Roman" w:eastAsia="Calibri" w:hAnsi="Times New Roman" w:cs="Times New Roman"/>
          <w:sz w:val="28"/>
          <w:szCs w:val="28"/>
        </w:rPr>
        <w:t>81</w:t>
      </w:r>
    </w:p>
    <w:p w:rsidR="00FF51DE" w:rsidRPr="00FF51DE" w:rsidRDefault="00FF51DE" w:rsidP="00FF51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51DE">
        <w:rPr>
          <w:rFonts w:ascii="Times New Roman" w:eastAsia="Calibri" w:hAnsi="Times New Roman" w:cs="Times New Roman"/>
          <w:sz w:val="28"/>
          <w:szCs w:val="28"/>
        </w:rPr>
        <w:t>г. Мглин</w:t>
      </w:r>
    </w:p>
    <w:p w:rsidR="00FF51DE" w:rsidRPr="00FF51DE" w:rsidRDefault="00FF51DE" w:rsidP="00FF51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3CAF" w:rsidRDefault="00EE3CAF" w:rsidP="00EE3CAF">
      <w:pPr>
        <w:pStyle w:val="22"/>
        <w:shd w:val="clear" w:color="auto" w:fill="auto"/>
        <w:spacing w:line="240" w:lineRule="auto"/>
        <w:ind w:left="40" w:right="4677"/>
        <w:jc w:val="both"/>
        <w:rPr>
          <w:b w:val="0"/>
          <w:spacing w:val="0"/>
          <w:sz w:val="28"/>
          <w:szCs w:val="28"/>
        </w:rPr>
      </w:pPr>
      <w:r w:rsidRPr="00AF0FC4">
        <w:rPr>
          <w:b w:val="0"/>
          <w:color w:val="000000"/>
          <w:spacing w:val="0"/>
          <w:sz w:val="28"/>
          <w:szCs w:val="28"/>
        </w:rPr>
        <w:t>О формировании фонда капитального</w:t>
      </w:r>
      <w:r>
        <w:rPr>
          <w:b w:val="0"/>
          <w:color w:val="000000"/>
          <w:spacing w:val="0"/>
          <w:sz w:val="28"/>
          <w:szCs w:val="28"/>
        </w:rPr>
        <w:t xml:space="preserve"> </w:t>
      </w:r>
      <w:r w:rsidRPr="00AF0FC4">
        <w:rPr>
          <w:b w:val="0"/>
          <w:color w:val="000000"/>
          <w:spacing w:val="0"/>
          <w:sz w:val="28"/>
          <w:szCs w:val="28"/>
        </w:rPr>
        <w:t xml:space="preserve">ремонта многоквартирных домов </w:t>
      </w:r>
      <w:r>
        <w:rPr>
          <w:b w:val="0"/>
          <w:color w:val="000000"/>
          <w:spacing w:val="0"/>
          <w:sz w:val="28"/>
          <w:szCs w:val="28"/>
        </w:rPr>
        <w:t xml:space="preserve">Мглинского городского поселения </w:t>
      </w:r>
      <w:r w:rsidRPr="00AF0FC4">
        <w:rPr>
          <w:b w:val="0"/>
          <w:color w:val="000000"/>
          <w:spacing w:val="0"/>
          <w:sz w:val="28"/>
          <w:szCs w:val="28"/>
        </w:rPr>
        <w:t>на счете Регионального оператора Брянской области</w:t>
      </w:r>
    </w:p>
    <w:p w:rsidR="00EE3CAF" w:rsidRPr="00AF0FC4" w:rsidRDefault="00EE3CAF" w:rsidP="00EE3CAF">
      <w:pPr>
        <w:pStyle w:val="22"/>
        <w:shd w:val="clear" w:color="auto" w:fill="auto"/>
        <w:spacing w:line="240" w:lineRule="auto"/>
        <w:ind w:left="40"/>
        <w:rPr>
          <w:b w:val="0"/>
          <w:spacing w:val="0"/>
          <w:sz w:val="28"/>
          <w:szCs w:val="28"/>
        </w:rPr>
      </w:pPr>
    </w:p>
    <w:p w:rsidR="00EE3CAF" w:rsidRDefault="00EE3CAF" w:rsidP="00EE3CAF">
      <w:pPr>
        <w:pStyle w:val="11"/>
        <w:shd w:val="clear" w:color="auto" w:fill="auto"/>
        <w:spacing w:before="0" w:after="0" w:line="240" w:lineRule="auto"/>
        <w:ind w:left="40" w:right="20"/>
        <w:rPr>
          <w:spacing w:val="0"/>
          <w:sz w:val="28"/>
          <w:szCs w:val="28"/>
        </w:rPr>
      </w:pPr>
      <w:r w:rsidRPr="00AF0FC4">
        <w:rPr>
          <w:color w:val="000000"/>
          <w:spacing w:val="0"/>
          <w:sz w:val="28"/>
          <w:szCs w:val="28"/>
        </w:rPr>
        <w:t>В соответствии с пунктом 7 статьи 170 Жилищного кодекса Российской Федерации, Федеральным законом от 06.10.2003 № 1</w:t>
      </w:r>
      <w:r>
        <w:rPr>
          <w:color w:val="000000"/>
          <w:spacing w:val="0"/>
          <w:sz w:val="28"/>
          <w:szCs w:val="28"/>
        </w:rPr>
        <w:t>3</w:t>
      </w:r>
      <w:r w:rsidRPr="00AF0FC4">
        <w:rPr>
          <w:color w:val="000000"/>
          <w:spacing w:val="0"/>
          <w:sz w:val="28"/>
          <w:szCs w:val="28"/>
        </w:rPr>
        <w:t>1-ФЗ «Об общих принципах организации местного самоуправления в российской Федерации», пунктом 9 статьи 4 Закона Брянской области от 11.06.2013 «Об организации проведения капитального ремонта общего имущества в многоквартирных домах, расположенных на территории Брянской области»</w:t>
      </w:r>
    </w:p>
    <w:p w:rsidR="00EE3CAF" w:rsidRPr="00AF0FC4" w:rsidRDefault="00EE3CAF" w:rsidP="00EE3CAF">
      <w:pPr>
        <w:pStyle w:val="11"/>
        <w:shd w:val="clear" w:color="auto" w:fill="auto"/>
        <w:spacing w:before="0" w:after="0" w:line="240" w:lineRule="auto"/>
        <w:ind w:left="40" w:right="20"/>
        <w:rPr>
          <w:spacing w:val="0"/>
          <w:sz w:val="28"/>
          <w:szCs w:val="28"/>
        </w:rPr>
      </w:pPr>
    </w:p>
    <w:p w:rsidR="00EE3CAF" w:rsidRDefault="00EE3CAF" w:rsidP="00EE3CAF">
      <w:pPr>
        <w:pStyle w:val="22"/>
        <w:shd w:val="clear" w:color="auto" w:fill="auto"/>
        <w:spacing w:line="240" w:lineRule="auto"/>
        <w:ind w:left="40" w:firstLine="811"/>
        <w:rPr>
          <w:rStyle w:val="23pt"/>
          <w:spacing w:val="0"/>
          <w:sz w:val="28"/>
          <w:szCs w:val="28"/>
        </w:rPr>
      </w:pPr>
      <w:proofErr w:type="gramStart"/>
      <w:r w:rsidRPr="00AF0FC4">
        <w:rPr>
          <w:rStyle w:val="23pt"/>
          <w:spacing w:val="0"/>
          <w:sz w:val="28"/>
          <w:szCs w:val="28"/>
        </w:rPr>
        <w:t>ПОСТА НОВЛЯЮ</w:t>
      </w:r>
      <w:proofErr w:type="gramEnd"/>
      <w:r w:rsidRPr="00AF0FC4">
        <w:rPr>
          <w:rStyle w:val="23pt"/>
          <w:spacing w:val="0"/>
          <w:sz w:val="28"/>
          <w:szCs w:val="28"/>
        </w:rPr>
        <w:t>:</w:t>
      </w:r>
    </w:p>
    <w:p w:rsidR="00EE3CAF" w:rsidRPr="00AF0FC4" w:rsidRDefault="00EE3CAF" w:rsidP="00EE3CAF">
      <w:pPr>
        <w:pStyle w:val="22"/>
        <w:shd w:val="clear" w:color="auto" w:fill="auto"/>
        <w:spacing w:line="240" w:lineRule="auto"/>
        <w:ind w:left="40"/>
        <w:rPr>
          <w:b w:val="0"/>
          <w:spacing w:val="0"/>
          <w:sz w:val="28"/>
          <w:szCs w:val="28"/>
        </w:rPr>
      </w:pPr>
    </w:p>
    <w:p w:rsidR="00EE3CAF" w:rsidRPr="00AF0FC4" w:rsidRDefault="00EE3CAF" w:rsidP="00EE3CAF">
      <w:pPr>
        <w:pStyle w:val="11"/>
        <w:numPr>
          <w:ilvl w:val="0"/>
          <w:numId w:val="1"/>
        </w:numPr>
        <w:shd w:val="clear" w:color="auto" w:fill="auto"/>
        <w:tabs>
          <w:tab w:val="left" w:pos="142"/>
          <w:tab w:val="left" w:pos="993"/>
        </w:tabs>
        <w:spacing w:before="0" w:after="0" w:line="240" w:lineRule="auto"/>
        <w:ind w:left="0" w:right="20" w:firstLine="710"/>
        <w:rPr>
          <w:spacing w:val="0"/>
          <w:sz w:val="28"/>
          <w:szCs w:val="28"/>
        </w:rPr>
      </w:pPr>
      <w:r w:rsidRPr="00AF0FC4">
        <w:rPr>
          <w:color w:val="000000"/>
          <w:spacing w:val="0"/>
          <w:sz w:val="28"/>
          <w:szCs w:val="28"/>
        </w:rPr>
        <w:t xml:space="preserve">Формировать фонд капитального ремонта на счете Регионального оператора Брянской области в отношении многоквартирных домов </w:t>
      </w:r>
      <w:r>
        <w:rPr>
          <w:color w:val="000000"/>
          <w:spacing w:val="0"/>
          <w:sz w:val="28"/>
          <w:szCs w:val="28"/>
        </w:rPr>
        <w:t>Мглинского городского поселения</w:t>
      </w:r>
      <w:r w:rsidRPr="00AF0FC4">
        <w:rPr>
          <w:color w:val="000000"/>
          <w:spacing w:val="0"/>
          <w:sz w:val="28"/>
          <w:szCs w:val="28"/>
        </w:rPr>
        <w:t>, собственники помещений в которых не выбрали способ формирования фонда капитального ремонта или выбранный ими способ не был реализован.</w:t>
      </w:r>
    </w:p>
    <w:p w:rsidR="00FF51DE" w:rsidRPr="003E2D16" w:rsidRDefault="00FF51DE" w:rsidP="00EE3CAF">
      <w:pPr>
        <w:pStyle w:val="ConsPlusTitle"/>
        <w:widowControl/>
        <w:numPr>
          <w:ilvl w:val="0"/>
          <w:numId w:val="1"/>
        </w:numPr>
        <w:tabs>
          <w:tab w:val="left" w:pos="142"/>
          <w:tab w:val="left" w:pos="993"/>
          <w:tab w:val="left" w:pos="1134"/>
        </w:tabs>
        <w:ind w:left="0" w:right="-1" w:firstLine="710"/>
        <w:jc w:val="both"/>
        <w:rPr>
          <w:rFonts w:eastAsia="Calibri"/>
          <w:b w:val="0"/>
          <w:sz w:val="28"/>
          <w:szCs w:val="28"/>
        </w:rPr>
      </w:pPr>
      <w:proofErr w:type="gramStart"/>
      <w:r w:rsidRPr="003E2D16">
        <w:rPr>
          <w:rFonts w:eastAsia="Calibri"/>
          <w:b w:val="0"/>
          <w:sz w:val="28"/>
          <w:szCs w:val="28"/>
        </w:rPr>
        <w:t>Разместить</w:t>
      </w:r>
      <w:proofErr w:type="gramEnd"/>
      <w:r w:rsidRPr="003E2D16">
        <w:rPr>
          <w:rFonts w:eastAsia="Calibri"/>
          <w:b w:val="0"/>
          <w:sz w:val="28"/>
          <w:szCs w:val="28"/>
        </w:rPr>
        <w:t xml:space="preserve"> данное постановление на официальном сайте администрации Мглинского района по адресу «</w:t>
      </w:r>
      <w:r w:rsidRPr="003E2D16">
        <w:rPr>
          <w:rFonts w:eastAsia="Calibri"/>
          <w:b w:val="0"/>
          <w:sz w:val="28"/>
          <w:szCs w:val="28"/>
          <w:lang w:val="en-US"/>
        </w:rPr>
        <w:t>www</w:t>
      </w:r>
      <w:r w:rsidRPr="003E2D16">
        <w:rPr>
          <w:rFonts w:eastAsia="Calibri"/>
          <w:b w:val="0"/>
          <w:sz w:val="28"/>
          <w:szCs w:val="28"/>
        </w:rPr>
        <w:t>.</w:t>
      </w:r>
      <w:proofErr w:type="spellStart"/>
      <w:r w:rsidRPr="003E2D16">
        <w:rPr>
          <w:rFonts w:eastAsia="Calibri"/>
          <w:b w:val="0"/>
          <w:sz w:val="28"/>
          <w:szCs w:val="28"/>
        </w:rPr>
        <w:t>mgladm</w:t>
      </w:r>
      <w:proofErr w:type="spellEnd"/>
      <w:r w:rsidRPr="003E2D16">
        <w:rPr>
          <w:rFonts w:eastAsia="Calibri"/>
          <w:b w:val="0"/>
          <w:sz w:val="28"/>
          <w:szCs w:val="28"/>
        </w:rPr>
        <w:t>.</w:t>
      </w:r>
      <w:r w:rsidRPr="003E2D16">
        <w:rPr>
          <w:rFonts w:eastAsia="Calibri"/>
          <w:b w:val="0"/>
          <w:sz w:val="28"/>
          <w:szCs w:val="28"/>
          <w:lang w:val="en-US"/>
        </w:rPr>
        <w:t>ru</w:t>
      </w:r>
      <w:r w:rsidRPr="003E2D16">
        <w:rPr>
          <w:rFonts w:eastAsia="Calibri"/>
          <w:b w:val="0"/>
          <w:sz w:val="28"/>
          <w:szCs w:val="28"/>
        </w:rPr>
        <w:t>».</w:t>
      </w:r>
    </w:p>
    <w:p w:rsidR="00FF51DE" w:rsidRPr="003E2D16" w:rsidRDefault="004874DF" w:rsidP="00EE3CAF">
      <w:pPr>
        <w:tabs>
          <w:tab w:val="left" w:pos="142"/>
          <w:tab w:val="left" w:pos="993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D16">
        <w:rPr>
          <w:rFonts w:ascii="Times New Roman" w:eastAsia="Calibri" w:hAnsi="Times New Roman" w:cs="Times New Roman"/>
          <w:sz w:val="28"/>
          <w:szCs w:val="28"/>
        </w:rPr>
        <w:t>3</w:t>
      </w:r>
      <w:r w:rsidR="00FF51DE" w:rsidRPr="003E2D16">
        <w:rPr>
          <w:rFonts w:ascii="Times New Roman" w:eastAsia="Calibri" w:hAnsi="Times New Roman" w:cs="Times New Roman"/>
          <w:sz w:val="28"/>
          <w:szCs w:val="28"/>
        </w:rPr>
        <w:t>. Настоящее постановление опубликовать в официальном печатном издании «Муниципальный вестник».</w:t>
      </w:r>
    </w:p>
    <w:p w:rsidR="00FF51DE" w:rsidRPr="003E2D16" w:rsidRDefault="004874DF" w:rsidP="00EE3CAF">
      <w:pPr>
        <w:tabs>
          <w:tab w:val="left" w:pos="142"/>
          <w:tab w:val="left" w:pos="993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D16">
        <w:rPr>
          <w:rFonts w:ascii="Times New Roman" w:eastAsia="Calibri" w:hAnsi="Times New Roman" w:cs="Times New Roman"/>
          <w:sz w:val="28"/>
          <w:szCs w:val="28"/>
        </w:rPr>
        <w:t>4</w:t>
      </w:r>
      <w:r w:rsidR="00FF51DE" w:rsidRPr="003E2D1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FF51DE" w:rsidRPr="003E2D1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F51DE" w:rsidRPr="003E2D16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F51DE" w:rsidRDefault="00FF51DE" w:rsidP="00EE3CAF">
      <w:pPr>
        <w:tabs>
          <w:tab w:val="left" w:pos="142"/>
          <w:tab w:val="left" w:pos="993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FF51DE" w:rsidRDefault="00FF51DE" w:rsidP="00FF51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DE" w:rsidRPr="00FF51DE" w:rsidRDefault="00FF51DE" w:rsidP="00FF51D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DE" w:rsidRPr="00FF51DE" w:rsidRDefault="00FF51DE" w:rsidP="00FF51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DE">
        <w:rPr>
          <w:rFonts w:ascii="Times New Roman" w:eastAsia="Calibri" w:hAnsi="Times New Roman" w:cs="Times New Roman"/>
          <w:sz w:val="28"/>
          <w:szCs w:val="28"/>
        </w:rPr>
        <w:tab/>
        <w:t xml:space="preserve">Глава администрации города Мглина                                </w:t>
      </w:r>
      <w:proofErr w:type="spellStart"/>
      <w:r w:rsidRPr="00FF51DE">
        <w:rPr>
          <w:rFonts w:ascii="Times New Roman" w:eastAsia="Calibri" w:hAnsi="Times New Roman" w:cs="Times New Roman"/>
          <w:sz w:val="28"/>
          <w:szCs w:val="28"/>
        </w:rPr>
        <w:t>Л.А.Перлухина</w:t>
      </w:r>
      <w:proofErr w:type="spellEnd"/>
    </w:p>
    <w:p w:rsidR="00FF51DE" w:rsidRPr="00FF51DE" w:rsidRDefault="00FF51DE" w:rsidP="00FF51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DE" w:rsidRPr="00FF51DE" w:rsidRDefault="00FF51DE" w:rsidP="00FF51D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51DE">
        <w:rPr>
          <w:rFonts w:ascii="Times New Roman" w:eastAsia="Calibri" w:hAnsi="Times New Roman" w:cs="Times New Roman"/>
        </w:rPr>
        <w:t>Исп.</w:t>
      </w:r>
      <w:r w:rsidR="003E2D16">
        <w:rPr>
          <w:rFonts w:ascii="Times New Roman" w:eastAsia="Calibri" w:hAnsi="Times New Roman" w:cs="Times New Roman"/>
        </w:rPr>
        <w:t xml:space="preserve"> </w:t>
      </w:r>
      <w:r w:rsidRPr="00FF51DE">
        <w:rPr>
          <w:rFonts w:ascii="Times New Roman" w:eastAsia="Calibri" w:hAnsi="Times New Roman" w:cs="Times New Roman"/>
        </w:rPr>
        <w:t>Подоляко М.Н.</w:t>
      </w:r>
    </w:p>
    <w:p w:rsidR="00FF51DE" w:rsidRPr="00FF51DE" w:rsidRDefault="00FF51DE" w:rsidP="00FF51D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51DE">
        <w:rPr>
          <w:rFonts w:ascii="Times New Roman" w:eastAsia="Calibri" w:hAnsi="Times New Roman" w:cs="Times New Roman"/>
        </w:rPr>
        <w:t>т. 2-16-95</w:t>
      </w:r>
    </w:p>
    <w:p w:rsidR="00FF51DE" w:rsidRPr="00FF51DE" w:rsidRDefault="00FF51DE" w:rsidP="00FF51DE">
      <w:pPr>
        <w:jc w:val="right"/>
        <w:outlineLvl w:val="0"/>
        <w:rPr>
          <w:rFonts w:ascii="Calibri" w:eastAsia="Calibri" w:hAnsi="Calibri" w:cs="Times New Roman"/>
        </w:rPr>
      </w:pPr>
    </w:p>
    <w:p w:rsidR="003E2D16" w:rsidRDefault="00FF51DE" w:rsidP="003E2D16">
      <w:pPr>
        <w:shd w:val="clear" w:color="auto" w:fill="FFFFFF"/>
        <w:spacing w:after="0" w:line="240" w:lineRule="auto"/>
        <w:ind w:left="5670" w:hanging="1701"/>
        <w:textAlignment w:val="baseline"/>
        <w:rPr>
          <w:rFonts w:ascii="Times New Roman" w:eastAsia="Calibri" w:hAnsi="Times New Roman" w:cs="Times New Roman"/>
        </w:rPr>
      </w:pPr>
      <w:r w:rsidRPr="00FF51DE">
        <w:rPr>
          <w:rFonts w:ascii="Times New Roman" w:eastAsia="Calibri" w:hAnsi="Times New Roman" w:cs="Times New Roman"/>
        </w:rPr>
        <w:t>Направить:    1. В дело</w:t>
      </w:r>
    </w:p>
    <w:p w:rsidR="003E2D16" w:rsidRDefault="003E2D16" w:rsidP="002D086A">
      <w:pPr>
        <w:shd w:val="clear" w:color="auto" w:fill="FFFFFF"/>
        <w:tabs>
          <w:tab w:val="left" w:pos="5954"/>
        </w:tabs>
        <w:spacing w:after="0" w:line="240" w:lineRule="auto"/>
        <w:ind w:left="5529" w:hanging="1560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2. Региональный фонд капитального</w:t>
      </w:r>
      <w:r w:rsidR="002D086A">
        <w:rPr>
          <w:rFonts w:ascii="Times New Roman" w:eastAsia="Calibri" w:hAnsi="Times New Roman" w:cs="Times New Roman"/>
        </w:rPr>
        <w:t xml:space="preserve"> ремонта по </w:t>
      </w:r>
      <w:r>
        <w:rPr>
          <w:rFonts w:ascii="Times New Roman" w:eastAsia="Calibri" w:hAnsi="Times New Roman" w:cs="Times New Roman"/>
        </w:rPr>
        <w:t>Брянской области</w:t>
      </w:r>
    </w:p>
    <w:p w:rsidR="003E2D16" w:rsidRPr="003E2D16" w:rsidRDefault="003E2D16" w:rsidP="003E2D16">
      <w:pPr>
        <w:shd w:val="clear" w:color="auto" w:fill="FFFFFF"/>
        <w:spacing w:after="0" w:line="240" w:lineRule="auto"/>
        <w:ind w:left="851"/>
        <w:textAlignment w:val="baseline"/>
        <w:rPr>
          <w:rFonts w:ascii="Times New Roman" w:eastAsia="Calibri" w:hAnsi="Times New Roman" w:cs="Times New Roman"/>
        </w:rPr>
      </w:pPr>
    </w:p>
    <w:sectPr w:rsidR="003E2D16" w:rsidRPr="003E2D16" w:rsidSect="00EE3CAF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467"/>
    <w:multiLevelType w:val="multilevel"/>
    <w:tmpl w:val="9CFC1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9015A"/>
    <w:multiLevelType w:val="hybridMultilevel"/>
    <w:tmpl w:val="5498B244"/>
    <w:lvl w:ilvl="0" w:tplc="585893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89B"/>
    <w:rsid w:val="00007A42"/>
    <w:rsid w:val="00057904"/>
    <w:rsid w:val="00143346"/>
    <w:rsid w:val="001D3C76"/>
    <w:rsid w:val="002D086A"/>
    <w:rsid w:val="002E466C"/>
    <w:rsid w:val="003060CD"/>
    <w:rsid w:val="00316C79"/>
    <w:rsid w:val="00320287"/>
    <w:rsid w:val="00367B22"/>
    <w:rsid w:val="003E2D16"/>
    <w:rsid w:val="003F44A7"/>
    <w:rsid w:val="003F734E"/>
    <w:rsid w:val="004874DF"/>
    <w:rsid w:val="004D3BF3"/>
    <w:rsid w:val="0056768B"/>
    <w:rsid w:val="0059689B"/>
    <w:rsid w:val="005A5099"/>
    <w:rsid w:val="005C1345"/>
    <w:rsid w:val="007013AE"/>
    <w:rsid w:val="00707421"/>
    <w:rsid w:val="00715F24"/>
    <w:rsid w:val="00746143"/>
    <w:rsid w:val="008711E1"/>
    <w:rsid w:val="00913765"/>
    <w:rsid w:val="00A26FEE"/>
    <w:rsid w:val="00A87D25"/>
    <w:rsid w:val="00B11BAF"/>
    <w:rsid w:val="00C3325A"/>
    <w:rsid w:val="00CA14B1"/>
    <w:rsid w:val="00D16ACF"/>
    <w:rsid w:val="00D47447"/>
    <w:rsid w:val="00E17819"/>
    <w:rsid w:val="00EE3CAF"/>
    <w:rsid w:val="00F02D6D"/>
    <w:rsid w:val="00F05007"/>
    <w:rsid w:val="00FA5090"/>
    <w:rsid w:val="00FA613E"/>
    <w:rsid w:val="00FD737E"/>
    <w:rsid w:val="00F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79"/>
  </w:style>
  <w:style w:type="paragraph" w:styleId="1">
    <w:name w:val="heading 1"/>
    <w:basedOn w:val="a"/>
    <w:link w:val="10"/>
    <w:uiPriority w:val="9"/>
    <w:qFormat/>
    <w:rsid w:val="00596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968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96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968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68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6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68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89B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59689B"/>
    <w:rPr>
      <w:color w:val="0000FF"/>
      <w:u w:val="single"/>
    </w:rPr>
  </w:style>
  <w:style w:type="paragraph" w:customStyle="1" w:styleId="ConsPlusNormal">
    <w:name w:val="ConsPlusNormal"/>
    <w:rsid w:val="00F02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47">
    <w:name w:val="Font Style47"/>
    <w:basedOn w:val="a0"/>
    <w:rsid w:val="00F02D6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F02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F5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F51DE"/>
    <w:pPr>
      <w:spacing w:after="0" w:line="240" w:lineRule="auto"/>
      <w:ind w:right="-766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FF51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3E2D16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EE3CAF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a9">
    <w:name w:val="Основной текст_"/>
    <w:basedOn w:val="a0"/>
    <w:link w:val="11"/>
    <w:rsid w:val="00EE3CAF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23pt">
    <w:name w:val="Основной текст (2) + Интервал 3 pt"/>
    <w:basedOn w:val="21"/>
    <w:rsid w:val="00EE3CAF"/>
    <w:rPr>
      <w:color w:val="000000"/>
      <w:spacing w:val="77"/>
      <w:w w:val="100"/>
      <w:position w:val="0"/>
      <w:sz w:val="24"/>
      <w:szCs w:val="24"/>
      <w:lang w:val="ru-RU"/>
    </w:rPr>
  </w:style>
  <w:style w:type="paragraph" w:customStyle="1" w:styleId="22">
    <w:name w:val="Основной текст (2)"/>
    <w:basedOn w:val="a"/>
    <w:link w:val="21"/>
    <w:rsid w:val="00EE3CA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1">
    <w:name w:val="Основной текст1"/>
    <w:basedOn w:val="a"/>
    <w:link w:val="a9"/>
    <w:rsid w:val="00EE3CAF"/>
    <w:pPr>
      <w:widowControl w:val="0"/>
      <w:shd w:val="clear" w:color="auto" w:fill="FFFFFF"/>
      <w:spacing w:before="420" w:after="420" w:line="485" w:lineRule="exact"/>
      <w:ind w:firstLine="720"/>
      <w:jc w:val="both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8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28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3225213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466828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города Мглина</dc:creator>
  <cp:keywords/>
  <dc:description/>
  <cp:lastModifiedBy>Администрация города Мглина</cp:lastModifiedBy>
  <cp:revision>2</cp:revision>
  <cp:lastPrinted>2014-07-04T05:40:00Z</cp:lastPrinted>
  <dcterms:created xsi:type="dcterms:W3CDTF">2014-08-04T06:05:00Z</dcterms:created>
  <dcterms:modified xsi:type="dcterms:W3CDTF">2014-08-04T06:05:00Z</dcterms:modified>
</cp:coreProperties>
</file>